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96"/>
        <w:tblOverlap w:val="never"/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"/>
        <w:gridCol w:w="1843"/>
        <w:gridCol w:w="5795"/>
        <w:gridCol w:w="932"/>
        <w:gridCol w:w="1017"/>
      </w:tblGrid>
      <w:tr w:rsidR="004F7B9C" w:rsidRPr="00964DEF" w:rsidTr="004F7B9C">
        <w:tc>
          <w:tcPr>
            <w:tcW w:w="642" w:type="dxa"/>
          </w:tcPr>
          <w:p w:rsidR="004F7B9C" w:rsidRPr="00964DEF" w:rsidRDefault="004F7B9C" w:rsidP="004F7B9C">
            <w:pPr>
              <w:jc w:val="center"/>
            </w:pPr>
            <w:bookmarkStart w:id="0" w:name="_GoBack"/>
            <w:bookmarkEnd w:id="0"/>
            <w:r w:rsidRPr="00964DEF">
              <w:t xml:space="preserve">№ </w:t>
            </w:r>
            <w:proofErr w:type="gramStart"/>
            <w:r w:rsidRPr="00964DEF">
              <w:t>п</w:t>
            </w:r>
            <w:proofErr w:type="gramEnd"/>
            <w:r w:rsidRPr="00964DEF">
              <w:t>/п</w:t>
            </w:r>
          </w:p>
        </w:tc>
        <w:tc>
          <w:tcPr>
            <w:tcW w:w="1843" w:type="dxa"/>
          </w:tcPr>
          <w:p w:rsidR="004F7B9C" w:rsidRPr="00964DEF" w:rsidRDefault="004F7B9C" w:rsidP="004F7B9C">
            <w:pPr>
              <w:jc w:val="center"/>
            </w:pPr>
            <w:r w:rsidRPr="00964DEF">
              <w:t>Наименование товара</w:t>
            </w:r>
          </w:p>
        </w:tc>
        <w:tc>
          <w:tcPr>
            <w:tcW w:w="5795" w:type="dxa"/>
          </w:tcPr>
          <w:p w:rsidR="004F7B9C" w:rsidRPr="00964DEF" w:rsidRDefault="004F7B9C" w:rsidP="004F7B9C">
            <w:pPr>
              <w:jc w:val="center"/>
            </w:pPr>
            <w:r w:rsidRPr="00964DEF">
              <w:t>Характеристика товара</w:t>
            </w:r>
          </w:p>
        </w:tc>
        <w:tc>
          <w:tcPr>
            <w:tcW w:w="932" w:type="dxa"/>
          </w:tcPr>
          <w:p w:rsidR="004F7B9C" w:rsidRPr="00964DEF" w:rsidRDefault="004F7B9C" w:rsidP="004F7B9C">
            <w:pPr>
              <w:jc w:val="center"/>
            </w:pPr>
            <w:r w:rsidRPr="00964DEF">
              <w:t xml:space="preserve">Ед. </w:t>
            </w:r>
            <w:proofErr w:type="spellStart"/>
            <w:r w:rsidRPr="00964DEF">
              <w:t>имер</w:t>
            </w:r>
            <w:proofErr w:type="spellEnd"/>
          </w:p>
        </w:tc>
        <w:tc>
          <w:tcPr>
            <w:tcW w:w="1017" w:type="dxa"/>
          </w:tcPr>
          <w:p w:rsidR="004F7B9C" w:rsidRPr="00964DEF" w:rsidRDefault="004F7B9C" w:rsidP="004F7B9C">
            <w:pPr>
              <w:jc w:val="center"/>
            </w:pPr>
            <w:r w:rsidRPr="00964DEF">
              <w:t>Кол-во</w:t>
            </w:r>
          </w:p>
        </w:tc>
      </w:tr>
      <w:tr w:rsidR="004F7B9C" w:rsidRPr="00964DEF" w:rsidTr="004F7B9C">
        <w:tc>
          <w:tcPr>
            <w:tcW w:w="642" w:type="dxa"/>
          </w:tcPr>
          <w:p w:rsidR="004F7B9C" w:rsidRPr="00964DEF" w:rsidRDefault="004F7B9C" w:rsidP="004F7B9C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F7B9C" w:rsidRPr="00964DEF" w:rsidRDefault="004F7B9C" w:rsidP="004F7B9C">
            <w:r>
              <w:t xml:space="preserve">Кабель </w:t>
            </w:r>
          </w:p>
        </w:tc>
        <w:tc>
          <w:tcPr>
            <w:tcW w:w="5795" w:type="dxa"/>
          </w:tcPr>
          <w:p w:rsidR="004F7B9C" w:rsidRDefault="004F7B9C" w:rsidP="004F7B9C">
            <w:r>
              <w:rPr>
                <w:b/>
                <w:bCs/>
              </w:rPr>
              <w:t xml:space="preserve">Кабель </w:t>
            </w:r>
            <w:proofErr w:type="spellStart"/>
            <w:r>
              <w:rPr>
                <w:b/>
                <w:bCs/>
              </w:rPr>
              <w:t>ВБбШв</w:t>
            </w:r>
            <w:proofErr w:type="spellEnd"/>
            <w:r>
              <w:rPr>
                <w:b/>
                <w:bCs/>
              </w:rPr>
              <w:t xml:space="preserve"> 4*240 мм2  </w:t>
            </w:r>
            <w:r w:rsidRPr="00153AE4">
              <w:t>Номинальная частота кабеля:</w:t>
            </w:r>
            <w:r>
              <w:t xml:space="preserve"> </w:t>
            </w:r>
            <w:r w:rsidRPr="00153AE4">
              <w:t>50 Гц</w:t>
            </w:r>
            <w:r>
              <w:t xml:space="preserve"> </w:t>
            </w:r>
            <w:r w:rsidRPr="00153AE4">
              <w:t>Испытательное напряжение:</w:t>
            </w:r>
            <w:r>
              <w:t xml:space="preserve"> </w:t>
            </w:r>
            <w:r w:rsidRPr="00153AE4">
              <w:t xml:space="preserve">на 0,66 </w:t>
            </w:r>
            <w:proofErr w:type="spellStart"/>
            <w:r w:rsidRPr="00153AE4">
              <w:t>кВ</w:t>
            </w:r>
            <w:proofErr w:type="spellEnd"/>
            <w:r w:rsidRPr="00153AE4">
              <w:t xml:space="preserve"> – 3 </w:t>
            </w:r>
            <w:proofErr w:type="spellStart"/>
            <w:r w:rsidRPr="00153AE4">
              <w:t>кВ</w:t>
            </w:r>
            <w:proofErr w:type="spellEnd"/>
            <w:r w:rsidRPr="00153AE4">
              <w:t xml:space="preserve">, на 11 </w:t>
            </w:r>
            <w:proofErr w:type="spellStart"/>
            <w:r w:rsidRPr="00153AE4">
              <w:t>кВ</w:t>
            </w:r>
            <w:proofErr w:type="spellEnd"/>
            <w:r w:rsidRPr="00153AE4">
              <w:t xml:space="preserve"> – 3,5 </w:t>
            </w:r>
            <w:proofErr w:type="spellStart"/>
            <w:r w:rsidRPr="00153AE4">
              <w:t>кВ</w:t>
            </w:r>
            <w:proofErr w:type="spellEnd"/>
            <w:r>
              <w:t xml:space="preserve"> </w:t>
            </w:r>
            <w:r w:rsidRPr="00153AE4">
              <w:t>Диапазон температур:- 50</w:t>
            </w:r>
            <w:proofErr w:type="gramStart"/>
            <w:r w:rsidRPr="00153AE4">
              <w:t>ºС</w:t>
            </w:r>
            <w:proofErr w:type="gramEnd"/>
            <w:r w:rsidRPr="00153AE4">
              <w:t xml:space="preserve"> - +50ºС</w:t>
            </w:r>
            <w:r>
              <w:t xml:space="preserve"> </w:t>
            </w:r>
            <w:r w:rsidRPr="00153AE4">
              <w:t>Относительная влажность:</w:t>
            </w:r>
            <w:r>
              <w:t xml:space="preserve"> </w:t>
            </w:r>
            <w:r w:rsidRPr="00153AE4">
              <w:t>не выше 98%</w:t>
            </w:r>
            <w:r>
              <w:t xml:space="preserve"> </w:t>
            </w:r>
            <w:r w:rsidRPr="00153AE4">
              <w:t xml:space="preserve">Минимальная </w:t>
            </w:r>
            <w:proofErr w:type="spellStart"/>
            <w:r w:rsidRPr="00153AE4">
              <w:t>tºС</w:t>
            </w:r>
            <w:proofErr w:type="spellEnd"/>
            <w:r w:rsidRPr="00153AE4">
              <w:t xml:space="preserve"> монтажа без предварительного прогрева:-15ºС</w:t>
            </w:r>
            <w:r>
              <w:t xml:space="preserve"> </w:t>
            </w:r>
            <w:r w:rsidRPr="00153AE4">
              <w:t xml:space="preserve">Максимальная </w:t>
            </w:r>
            <w:proofErr w:type="spellStart"/>
            <w:r w:rsidRPr="00153AE4">
              <w:t>tºС</w:t>
            </w:r>
            <w:proofErr w:type="spellEnd"/>
            <w:r w:rsidRPr="00153AE4">
              <w:t xml:space="preserve"> нагрева во время эксплуатации:</w:t>
            </w:r>
            <w:r>
              <w:t xml:space="preserve"> </w:t>
            </w:r>
            <w:r w:rsidRPr="00153AE4">
              <w:t>70ºС</w:t>
            </w:r>
            <w:r>
              <w:t xml:space="preserve"> </w:t>
            </w:r>
            <w:r w:rsidRPr="00153AE4">
              <w:t xml:space="preserve">Предельно допустимая </w:t>
            </w:r>
            <w:proofErr w:type="spellStart"/>
            <w:r w:rsidRPr="00153AE4">
              <w:t>tºС</w:t>
            </w:r>
            <w:proofErr w:type="spellEnd"/>
            <w:r w:rsidRPr="00153AE4">
              <w:t xml:space="preserve"> нагрева медных во время короткого замыкания:</w:t>
            </w:r>
            <w:r>
              <w:t xml:space="preserve"> </w:t>
            </w:r>
            <w:r w:rsidRPr="00153AE4">
              <w:t>160</w:t>
            </w:r>
            <w:proofErr w:type="gramStart"/>
            <w:r w:rsidRPr="00153AE4">
              <w:t>ºС</w:t>
            </w:r>
            <w:proofErr w:type="gramEnd"/>
            <w:r>
              <w:t xml:space="preserve"> </w:t>
            </w:r>
            <w:r w:rsidRPr="00153AE4">
              <w:t>Технический вес 1 метра кабеля</w:t>
            </w:r>
            <w:r>
              <w:t xml:space="preserve"> </w:t>
            </w:r>
            <w:r w:rsidRPr="00153AE4">
              <w:t xml:space="preserve"> </w:t>
            </w:r>
            <w:proofErr w:type="spellStart"/>
            <w:r w:rsidRPr="00153AE4">
              <w:t>ВбБшв</w:t>
            </w:r>
            <w:proofErr w:type="spellEnd"/>
            <w:r w:rsidRPr="00153AE4">
              <w:t xml:space="preserve"> 4х240:10,406 кг</w:t>
            </w:r>
            <w:r>
              <w:t xml:space="preserve">. </w:t>
            </w:r>
            <w:r w:rsidRPr="00153AE4">
              <w:t>Диаметр кабеля:</w:t>
            </w:r>
            <w:r>
              <w:t xml:space="preserve"> </w:t>
            </w:r>
            <w:r w:rsidRPr="00153AE4">
              <w:t>50,3 мм</w:t>
            </w:r>
            <w:r>
              <w:t xml:space="preserve"> </w:t>
            </w:r>
            <w:r w:rsidRPr="00153AE4">
              <w:t>Срок эксплуатации кабеля:</w:t>
            </w:r>
            <w:r>
              <w:t xml:space="preserve"> </w:t>
            </w:r>
            <w:r w:rsidRPr="00153AE4">
              <w:t>30 лет</w:t>
            </w:r>
          </w:p>
        </w:tc>
        <w:tc>
          <w:tcPr>
            <w:tcW w:w="932" w:type="dxa"/>
          </w:tcPr>
          <w:p w:rsidR="004F7B9C" w:rsidRPr="00964DEF" w:rsidRDefault="004F7B9C" w:rsidP="004F7B9C">
            <w:pPr>
              <w:jc w:val="center"/>
            </w:pPr>
            <w:r>
              <w:t>м</w:t>
            </w:r>
          </w:p>
        </w:tc>
        <w:tc>
          <w:tcPr>
            <w:tcW w:w="1017" w:type="dxa"/>
          </w:tcPr>
          <w:p w:rsidR="004F7B9C" w:rsidRDefault="004F7B9C" w:rsidP="004F7B9C">
            <w:pPr>
              <w:jc w:val="center"/>
            </w:pPr>
            <w:r>
              <w:t>690</w:t>
            </w:r>
          </w:p>
        </w:tc>
      </w:tr>
      <w:tr w:rsidR="004F7B9C" w:rsidRPr="00964DEF" w:rsidTr="004F7B9C">
        <w:tc>
          <w:tcPr>
            <w:tcW w:w="642" w:type="dxa"/>
          </w:tcPr>
          <w:p w:rsidR="004F7B9C" w:rsidRDefault="004F7B9C" w:rsidP="004F7B9C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F7B9C" w:rsidRPr="00965608" w:rsidRDefault="004F7B9C" w:rsidP="004F7B9C">
            <w:r>
              <w:t xml:space="preserve">Труба </w:t>
            </w:r>
          </w:p>
        </w:tc>
        <w:tc>
          <w:tcPr>
            <w:tcW w:w="5795" w:type="dxa"/>
          </w:tcPr>
          <w:p w:rsidR="004F7B9C" w:rsidRPr="00965608" w:rsidRDefault="004F7B9C" w:rsidP="004F7B9C">
            <w:r>
              <w:t>Труба ПНД -110                                                                                Класс. СЛ. средне-лёгкий                                                           Толщина стенки. 4,2 миллиметров                                                   Диаметр наружный. 110 миллиметров</w:t>
            </w:r>
          </w:p>
        </w:tc>
        <w:tc>
          <w:tcPr>
            <w:tcW w:w="932" w:type="dxa"/>
          </w:tcPr>
          <w:p w:rsidR="004F7B9C" w:rsidRDefault="004F7B9C" w:rsidP="004F7B9C">
            <w:pPr>
              <w:jc w:val="center"/>
            </w:pPr>
            <w:r>
              <w:t>м</w:t>
            </w:r>
          </w:p>
        </w:tc>
        <w:tc>
          <w:tcPr>
            <w:tcW w:w="1017" w:type="dxa"/>
          </w:tcPr>
          <w:p w:rsidR="004F7B9C" w:rsidRDefault="004F7B9C" w:rsidP="004F7B9C">
            <w:r>
              <w:t xml:space="preserve"> 630</w:t>
            </w:r>
          </w:p>
        </w:tc>
      </w:tr>
      <w:tr w:rsidR="004F7B9C" w:rsidRPr="00964DEF" w:rsidTr="004F7B9C">
        <w:tc>
          <w:tcPr>
            <w:tcW w:w="642" w:type="dxa"/>
          </w:tcPr>
          <w:p w:rsidR="004F7B9C" w:rsidRDefault="004F7B9C" w:rsidP="004F7B9C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4F7B9C" w:rsidRPr="00965608" w:rsidRDefault="004F7B9C" w:rsidP="004F7B9C">
            <w:r>
              <w:t xml:space="preserve">Муфта </w:t>
            </w:r>
          </w:p>
        </w:tc>
        <w:tc>
          <w:tcPr>
            <w:tcW w:w="5795" w:type="dxa"/>
          </w:tcPr>
          <w:p w:rsidR="004F7B9C" w:rsidRPr="00965608" w:rsidRDefault="004F7B9C" w:rsidP="004F7B9C">
            <w:r>
              <w:t xml:space="preserve">Муфта кабельная </w:t>
            </w:r>
            <w:r w:rsidRPr="00230D9F">
              <w:t xml:space="preserve"> 4ПСТ-1-150</w:t>
            </w:r>
            <w:r>
              <w:t xml:space="preserve">/240-Б </w:t>
            </w:r>
            <w:r w:rsidRPr="00230D9F">
              <w:t xml:space="preserve"> ТУ 3599-006-97284872-2006 и ГОСТ 13781.0-86</w:t>
            </w:r>
          </w:p>
        </w:tc>
        <w:tc>
          <w:tcPr>
            <w:tcW w:w="932" w:type="dxa"/>
          </w:tcPr>
          <w:p w:rsidR="004F7B9C" w:rsidRDefault="004F7B9C" w:rsidP="004F7B9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17" w:type="dxa"/>
          </w:tcPr>
          <w:p w:rsidR="004F7B9C" w:rsidRDefault="004F7B9C" w:rsidP="004F7B9C">
            <w:pPr>
              <w:jc w:val="center"/>
            </w:pPr>
            <w:r>
              <w:t>8</w:t>
            </w:r>
          </w:p>
        </w:tc>
      </w:tr>
      <w:tr w:rsidR="004F7B9C" w:rsidRPr="00964DEF" w:rsidTr="004F7B9C">
        <w:tc>
          <w:tcPr>
            <w:tcW w:w="642" w:type="dxa"/>
          </w:tcPr>
          <w:p w:rsidR="004F7B9C" w:rsidRPr="00E102F5" w:rsidRDefault="004F7B9C" w:rsidP="004F7B9C">
            <w:pPr>
              <w:jc w:val="center"/>
            </w:pPr>
            <w:r w:rsidRPr="00E102F5">
              <w:t>4</w:t>
            </w:r>
          </w:p>
        </w:tc>
        <w:tc>
          <w:tcPr>
            <w:tcW w:w="1843" w:type="dxa"/>
          </w:tcPr>
          <w:p w:rsidR="004F7B9C" w:rsidRPr="00E102F5" w:rsidRDefault="00E102F5" w:rsidP="004F7B9C">
            <w:r w:rsidRPr="00E102F5">
              <w:t>Щ</w:t>
            </w:r>
            <w:r w:rsidR="004F7B9C" w:rsidRPr="00E102F5">
              <w:t xml:space="preserve">ит </w:t>
            </w:r>
          </w:p>
        </w:tc>
        <w:tc>
          <w:tcPr>
            <w:tcW w:w="5795" w:type="dxa"/>
          </w:tcPr>
          <w:p w:rsidR="004F7B9C" w:rsidRPr="00E102F5" w:rsidRDefault="00E102F5" w:rsidP="004F7B9C">
            <w:r w:rsidRPr="00E102F5">
              <w:t xml:space="preserve"> ШРС 1-22 УЗ, разме</w:t>
            </w:r>
            <w:r w:rsidR="004F7B9C" w:rsidRPr="00E102F5">
              <w:t>ры</w:t>
            </w:r>
            <w:proofErr w:type="gramStart"/>
            <w:r w:rsidR="004F7B9C" w:rsidRPr="00E102F5">
              <w:t xml:space="preserve"> ;</w:t>
            </w:r>
            <w:proofErr w:type="gramEnd"/>
            <w:r w:rsidR="004F7B9C" w:rsidRPr="00E102F5">
              <w:t xml:space="preserve"> 1600*700*350 металлический</w:t>
            </w:r>
          </w:p>
        </w:tc>
        <w:tc>
          <w:tcPr>
            <w:tcW w:w="932" w:type="dxa"/>
          </w:tcPr>
          <w:p w:rsidR="004F7B9C" w:rsidRPr="00E102F5" w:rsidRDefault="004F7B9C" w:rsidP="004F7B9C">
            <w:pPr>
              <w:jc w:val="center"/>
            </w:pPr>
            <w:proofErr w:type="spellStart"/>
            <w:proofErr w:type="gramStart"/>
            <w:r w:rsidRPr="00E102F5">
              <w:t>шт</w:t>
            </w:r>
            <w:proofErr w:type="spellEnd"/>
            <w:proofErr w:type="gramEnd"/>
          </w:p>
        </w:tc>
        <w:tc>
          <w:tcPr>
            <w:tcW w:w="1017" w:type="dxa"/>
          </w:tcPr>
          <w:p w:rsidR="004F7B9C" w:rsidRPr="00E102F5" w:rsidRDefault="004F7B9C" w:rsidP="004F7B9C">
            <w:pPr>
              <w:jc w:val="center"/>
            </w:pPr>
            <w:r w:rsidRPr="00E102F5">
              <w:t>2</w:t>
            </w:r>
          </w:p>
        </w:tc>
      </w:tr>
      <w:tr w:rsidR="004F7B9C" w:rsidRPr="00964DEF" w:rsidTr="004F7B9C">
        <w:tc>
          <w:tcPr>
            <w:tcW w:w="642" w:type="dxa"/>
          </w:tcPr>
          <w:p w:rsidR="004F7B9C" w:rsidRPr="00E102F5" w:rsidRDefault="004F7B9C" w:rsidP="004F7B9C">
            <w:pPr>
              <w:jc w:val="center"/>
            </w:pPr>
            <w:r w:rsidRPr="00E102F5">
              <w:t>5</w:t>
            </w:r>
          </w:p>
        </w:tc>
        <w:tc>
          <w:tcPr>
            <w:tcW w:w="1843" w:type="dxa"/>
          </w:tcPr>
          <w:p w:rsidR="004F7B9C" w:rsidRPr="00E102F5" w:rsidRDefault="004F7B9C" w:rsidP="004F7B9C">
            <w:pPr>
              <w:jc w:val="center"/>
            </w:pPr>
            <w:r w:rsidRPr="00E102F5">
              <w:t>Автоматический выключатель</w:t>
            </w:r>
          </w:p>
        </w:tc>
        <w:tc>
          <w:tcPr>
            <w:tcW w:w="5795" w:type="dxa"/>
          </w:tcPr>
          <w:p w:rsidR="004F7B9C" w:rsidRPr="00E102F5" w:rsidRDefault="004F7B9C" w:rsidP="00E102F5">
            <w:r w:rsidRPr="00E102F5">
              <w:t>Автоматический выключатель ВА-57-39 </w:t>
            </w:r>
            <w:r w:rsidR="00E102F5" w:rsidRPr="00E102F5">
              <w:t xml:space="preserve">-34-0010 </w:t>
            </w:r>
            <w:r w:rsidR="00E102F5" w:rsidRPr="00E102F5">
              <w:rPr>
                <w:lang w:val="en-US"/>
              </w:rPr>
              <w:t>I</w:t>
            </w:r>
            <w:r w:rsidR="00E102F5" w:rsidRPr="00E102F5">
              <w:t>-400</w:t>
            </w:r>
            <w:r w:rsidR="00E102F5" w:rsidRPr="00E102F5">
              <w:rPr>
                <w:lang w:val="en-US"/>
              </w:rPr>
              <w:t>A</w:t>
            </w:r>
          </w:p>
        </w:tc>
        <w:tc>
          <w:tcPr>
            <w:tcW w:w="932" w:type="dxa"/>
          </w:tcPr>
          <w:p w:rsidR="004F7B9C" w:rsidRPr="00E102F5" w:rsidRDefault="004F7B9C" w:rsidP="004F7B9C">
            <w:pPr>
              <w:jc w:val="center"/>
            </w:pPr>
            <w:proofErr w:type="spellStart"/>
            <w:proofErr w:type="gramStart"/>
            <w:r w:rsidRPr="00E102F5">
              <w:t>шт</w:t>
            </w:r>
            <w:proofErr w:type="spellEnd"/>
            <w:proofErr w:type="gramEnd"/>
          </w:p>
        </w:tc>
        <w:tc>
          <w:tcPr>
            <w:tcW w:w="1017" w:type="dxa"/>
          </w:tcPr>
          <w:p w:rsidR="004F7B9C" w:rsidRPr="00E102F5" w:rsidRDefault="004F7B9C" w:rsidP="004F7B9C">
            <w:pPr>
              <w:jc w:val="center"/>
            </w:pPr>
            <w:r w:rsidRPr="00E102F5">
              <w:t>4</w:t>
            </w:r>
          </w:p>
        </w:tc>
      </w:tr>
      <w:tr w:rsidR="004F7B9C" w:rsidRPr="00964DEF" w:rsidTr="004F7B9C">
        <w:tc>
          <w:tcPr>
            <w:tcW w:w="642" w:type="dxa"/>
          </w:tcPr>
          <w:p w:rsidR="004F7B9C" w:rsidRPr="00E102F5" w:rsidRDefault="004F7B9C" w:rsidP="004F7B9C">
            <w:pPr>
              <w:jc w:val="center"/>
            </w:pPr>
            <w:r w:rsidRPr="00E102F5">
              <w:t>6</w:t>
            </w:r>
          </w:p>
        </w:tc>
        <w:tc>
          <w:tcPr>
            <w:tcW w:w="1843" w:type="dxa"/>
          </w:tcPr>
          <w:p w:rsidR="004F7B9C" w:rsidRPr="00E102F5" w:rsidRDefault="004F7B9C" w:rsidP="004F7B9C">
            <w:pPr>
              <w:jc w:val="center"/>
            </w:pPr>
            <w:r w:rsidRPr="00E102F5">
              <w:t xml:space="preserve">Предохранитель </w:t>
            </w:r>
          </w:p>
        </w:tc>
        <w:tc>
          <w:tcPr>
            <w:tcW w:w="5795" w:type="dxa"/>
          </w:tcPr>
          <w:p w:rsidR="004F7B9C" w:rsidRPr="00E102F5" w:rsidRDefault="004F7B9C" w:rsidP="004F7B9C">
            <w:r w:rsidRPr="00E102F5">
              <w:t>Предохранитель ППН-250а</w:t>
            </w:r>
          </w:p>
        </w:tc>
        <w:tc>
          <w:tcPr>
            <w:tcW w:w="932" w:type="dxa"/>
          </w:tcPr>
          <w:p w:rsidR="004F7B9C" w:rsidRPr="00E102F5" w:rsidRDefault="004F7B9C" w:rsidP="004F7B9C">
            <w:pPr>
              <w:jc w:val="center"/>
            </w:pPr>
            <w:proofErr w:type="spellStart"/>
            <w:proofErr w:type="gramStart"/>
            <w:r w:rsidRPr="00E102F5">
              <w:t>шт</w:t>
            </w:r>
            <w:proofErr w:type="spellEnd"/>
            <w:proofErr w:type="gramEnd"/>
          </w:p>
        </w:tc>
        <w:tc>
          <w:tcPr>
            <w:tcW w:w="1017" w:type="dxa"/>
          </w:tcPr>
          <w:p w:rsidR="004F7B9C" w:rsidRPr="00E102F5" w:rsidRDefault="00E102F5" w:rsidP="004F7B9C">
            <w:pPr>
              <w:jc w:val="center"/>
            </w:pPr>
            <w:r w:rsidRPr="00E102F5">
              <w:t>6</w:t>
            </w:r>
            <w:r w:rsidR="004F7B9C" w:rsidRPr="00E102F5">
              <w:t>0</w:t>
            </w:r>
          </w:p>
        </w:tc>
      </w:tr>
      <w:tr w:rsidR="004F7B9C" w:rsidRPr="00964DEF" w:rsidTr="004F7B9C">
        <w:tc>
          <w:tcPr>
            <w:tcW w:w="642" w:type="dxa"/>
          </w:tcPr>
          <w:p w:rsidR="004F7B9C" w:rsidRPr="00E102F5" w:rsidRDefault="004F7B9C" w:rsidP="004F7B9C">
            <w:pPr>
              <w:jc w:val="center"/>
            </w:pPr>
            <w:r w:rsidRPr="00E102F5">
              <w:t>8</w:t>
            </w:r>
          </w:p>
        </w:tc>
        <w:tc>
          <w:tcPr>
            <w:tcW w:w="1843" w:type="dxa"/>
          </w:tcPr>
          <w:p w:rsidR="004F7B9C" w:rsidRPr="00E102F5" w:rsidRDefault="004F7B9C" w:rsidP="004F7B9C">
            <w:pPr>
              <w:jc w:val="center"/>
            </w:pPr>
            <w:r w:rsidRPr="00E102F5">
              <w:t xml:space="preserve">Счётчик </w:t>
            </w:r>
          </w:p>
        </w:tc>
        <w:tc>
          <w:tcPr>
            <w:tcW w:w="5795" w:type="dxa"/>
          </w:tcPr>
          <w:p w:rsidR="004F7B9C" w:rsidRPr="00E102F5" w:rsidRDefault="004F7B9C" w:rsidP="004F7B9C">
            <w:r w:rsidRPr="00E102F5">
              <w:t xml:space="preserve">Счётчик </w:t>
            </w:r>
            <w:proofErr w:type="gramStart"/>
            <w:r w:rsidRPr="00E102F5">
              <w:t>трёх-фазный</w:t>
            </w:r>
            <w:proofErr w:type="gramEnd"/>
            <w:r w:rsidRPr="00E102F5">
              <w:t xml:space="preserve">  </w:t>
            </w:r>
            <w:proofErr w:type="spellStart"/>
            <w:r w:rsidRPr="00E102F5">
              <w:t>РиМ</w:t>
            </w:r>
            <w:proofErr w:type="spellEnd"/>
            <w:r w:rsidRPr="00E102F5">
              <w:t xml:space="preserve">  48</w:t>
            </w:r>
            <w:r w:rsidR="00E102F5" w:rsidRPr="00E102F5">
              <w:t>9</w:t>
            </w:r>
            <w:r w:rsidRPr="00E102F5">
              <w:t>,03</w:t>
            </w:r>
          </w:p>
        </w:tc>
        <w:tc>
          <w:tcPr>
            <w:tcW w:w="932" w:type="dxa"/>
          </w:tcPr>
          <w:p w:rsidR="004F7B9C" w:rsidRPr="00E102F5" w:rsidRDefault="004F7B9C" w:rsidP="004F7B9C">
            <w:pPr>
              <w:jc w:val="center"/>
            </w:pPr>
            <w:proofErr w:type="spellStart"/>
            <w:proofErr w:type="gramStart"/>
            <w:r w:rsidRPr="00E102F5">
              <w:t>шт</w:t>
            </w:r>
            <w:proofErr w:type="spellEnd"/>
            <w:proofErr w:type="gramEnd"/>
          </w:p>
        </w:tc>
        <w:tc>
          <w:tcPr>
            <w:tcW w:w="1017" w:type="dxa"/>
          </w:tcPr>
          <w:p w:rsidR="004F7B9C" w:rsidRPr="00E102F5" w:rsidRDefault="004F7B9C" w:rsidP="004F7B9C">
            <w:pPr>
              <w:jc w:val="center"/>
            </w:pPr>
            <w:r w:rsidRPr="00E102F5">
              <w:t>4</w:t>
            </w:r>
          </w:p>
        </w:tc>
      </w:tr>
    </w:tbl>
    <w:p w:rsidR="00CC18AC" w:rsidRDefault="004F7B9C" w:rsidP="004F7B9C">
      <w:pPr>
        <w:jc w:val="center"/>
      </w:pPr>
      <w:r>
        <w:t>Ведомость материалов</w:t>
      </w:r>
    </w:p>
    <w:sectPr w:rsidR="00CC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9C"/>
    <w:rsid w:val="00112566"/>
    <w:rsid w:val="001D5965"/>
    <w:rsid w:val="003516C7"/>
    <w:rsid w:val="004F7B9C"/>
    <w:rsid w:val="00CC18AC"/>
    <w:rsid w:val="00E1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Глиензовская Я.Э.</dc:creator>
  <cp:lastModifiedBy>Пушкарева Л.Ю.</cp:lastModifiedBy>
  <cp:revision>2</cp:revision>
  <dcterms:created xsi:type="dcterms:W3CDTF">2016-03-22T01:52:00Z</dcterms:created>
  <dcterms:modified xsi:type="dcterms:W3CDTF">2016-03-22T01:52:00Z</dcterms:modified>
</cp:coreProperties>
</file>